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E67" w:rsidRDefault="00A81E67" w:rsidP="00A81E67">
      <w:pPr>
        <w:pStyle w:val="NormalWeb"/>
        <w:shd w:val="clear" w:color="auto" w:fill="FFFFFF"/>
        <w:spacing w:before="0" w:beforeAutospacing="0" w:after="375" w:afterAutospacing="0"/>
        <w:rPr>
          <w:rStyle w:val="Strong"/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b/>
          <w:bCs/>
          <w:noProof/>
          <w:color w:val="57484A"/>
          <w:sz w:val="21"/>
          <w:szCs w:val="21"/>
        </w:rPr>
        <w:drawing>
          <wp:inline distT="0" distB="0" distL="0" distR="0">
            <wp:extent cx="2314575" cy="822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S 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894" cy="82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E67" w:rsidRDefault="00A81E67" w:rsidP="00A81E67">
      <w:pPr>
        <w:pStyle w:val="NormalWeb"/>
        <w:shd w:val="clear" w:color="auto" w:fill="FFFFFF"/>
        <w:spacing w:before="0" w:beforeAutospacing="0" w:after="375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SUPPLY LIST DAN BECK AISM WORKSHOP 2024</w:t>
      </w:r>
    </w:p>
    <w:p w:rsidR="00A81E67" w:rsidRDefault="00A81E67" w:rsidP="00A81E67">
      <w:pPr>
        <w:pStyle w:val="NormalWeb"/>
        <w:shd w:val="clear" w:color="auto" w:fill="FFFFFF"/>
        <w:spacing w:before="0" w:beforeAutospacing="0" w:after="375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Dan typically works with a limited palette but encourages a painter to choose a warm and cool of each color for his palette depending on the light situation and desired color schemes: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Reds: cadmium red (Med or Light), permanent rose or alizarin crimson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Yellow: cadmium yellow medium or yellow ochre, lemon yellow or cad yellow light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Blues: phthalo blue, ultramarine blue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Greens: viridian green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Ivory Black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Titanium White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 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proofErr w:type="spellStart"/>
      <w:r>
        <w:rPr>
          <w:rFonts w:ascii="Source Sans Pro" w:hAnsi="Source Sans Pro"/>
          <w:color w:val="57484A"/>
          <w:sz w:val="21"/>
          <w:szCs w:val="21"/>
        </w:rPr>
        <w:t>Gamsol</w:t>
      </w:r>
      <w:proofErr w:type="spellEnd"/>
      <w:r>
        <w:rPr>
          <w:rFonts w:ascii="Source Sans Pro" w:hAnsi="Source Sans Pro"/>
          <w:color w:val="57484A"/>
          <w:sz w:val="21"/>
          <w:szCs w:val="21"/>
        </w:rPr>
        <w:t xml:space="preserve"> (only)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 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Paper Towels: Viva paper towels (the best) and/or painting rags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 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 xml:space="preserve">Paint Brushes: (flats and filberts) sizes ranging in small to medium sizes, 2,6, 10 and 12s for use with a 11 x 14 </w:t>
      </w:r>
      <w:proofErr w:type="gramStart"/>
      <w:r>
        <w:rPr>
          <w:rFonts w:ascii="Source Sans Pro" w:hAnsi="Source Sans Pro"/>
          <w:color w:val="57484A"/>
          <w:sz w:val="21"/>
          <w:szCs w:val="21"/>
        </w:rPr>
        <w:t>or  9</w:t>
      </w:r>
      <w:proofErr w:type="gramEnd"/>
      <w:r>
        <w:rPr>
          <w:rFonts w:ascii="Source Sans Pro" w:hAnsi="Source Sans Pro"/>
          <w:color w:val="57484A"/>
          <w:sz w:val="21"/>
          <w:szCs w:val="21"/>
        </w:rPr>
        <w:t xml:space="preserve"> x 12 canvases. For figurative, use a mix of synthetic sable and bristle brushes.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 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Palette Knife: at least a medium size, not a really small one.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 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Canvases: small canvases up to 12”x16” *slightly larger canvases/boards are acceptable too.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 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Easel: a portable easel.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 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References: We’ll work from a live model, but if you prefer to work from your own photo references, make sure to bring your own references.</w:t>
      </w:r>
    </w:p>
    <w:p w:rsidR="00A81E67" w:rsidRDefault="00A81E67" w:rsidP="00A81E67">
      <w:pPr>
        <w:pStyle w:val="faso-user-p"/>
        <w:shd w:val="clear" w:color="auto" w:fill="FFFFFF"/>
        <w:spacing w:before="0" w:beforeAutospacing="0" w:after="0" w:afterAutospacing="0"/>
        <w:rPr>
          <w:rFonts w:ascii="Source Sans Pro" w:hAnsi="Source Sans Pro"/>
          <w:color w:val="57484A"/>
          <w:sz w:val="21"/>
          <w:szCs w:val="21"/>
        </w:rPr>
      </w:pPr>
      <w:r>
        <w:rPr>
          <w:rFonts w:ascii="Source Sans Pro" w:hAnsi="Source Sans Pro"/>
          <w:color w:val="57484A"/>
          <w:sz w:val="21"/>
          <w:szCs w:val="21"/>
        </w:rPr>
        <w:t> </w:t>
      </w:r>
    </w:p>
    <w:p w:rsidR="00A63818" w:rsidRDefault="00A63818"/>
    <w:p w:rsidR="00A81E67" w:rsidRDefault="00A81E67"/>
    <w:p w:rsidR="00A81E67" w:rsidRDefault="00A81E67">
      <w:r>
        <w:t>QUESTIONS? 231-881-7685 or aisdirector1@gmail.com</w:t>
      </w:r>
      <w:bookmarkStart w:id="0" w:name="_GoBack"/>
      <w:bookmarkEnd w:id="0"/>
    </w:p>
    <w:sectPr w:rsidR="00A8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67"/>
    <w:rsid w:val="00A63818"/>
    <w:rsid w:val="00A8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1C9D"/>
  <w15:chartTrackingRefBased/>
  <w15:docId w15:val="{314B93A2-246C-4CC0-A40E-BCF70BD5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1E67"/>
    <w:rPr>
      <w:b/>
      <w:bCs/>
    </w:rPr>
  </w:style>
  <w:style w:type="paragraph" w:customStyle="1" w:styleId="faso-user-p">
    <w:name w:val="faso-user-p"/>
    <w:basedOn w:val="Normal"/>
    <w:rsid w:val="00A8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Ahrens</dc:creator>
  <cp:keywords/>
  <dc:description/>
  <cp:lastModifiedBy>Liz Ahrens</cp:lastModifiedBy>
  <cp:revision>1</cp:revision>
  <dcterms:created xsi:type="dcterms:W3CDTF">2023-12-14T21:25:00Z</dcterms:created>
  <dcterms:modified xsi:type="dcterms:W3CDTF">2023-12-14T21:27:00Z</dcterms:modified>
</cp:coreProperties>
</file>